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F113" w14:textId="435FE245" w:rsidR="004C6A32" w:rsidRPr="00EB4830" w:rsidRDefault="004C6A32" w:rsidP="00123B59">
      <w:pPr>
        <w:shd w:val="clear" w:color="auto" w:fill="FFFFFF"/>
        <w:rPr>
          <w:rFonts w:cstheme="minorHAnsi"/>
        </w:rPr>
      </w:pPr>
      <w:bookmarkStart w:id="0" w:name="_Hlk35329899"/>
      <w:r w:rsidRPr="00EB4830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ADAD11A" wp14:editId="28048477">
            <wp:simplePos x="0" y="0"/>
            <wp:positionH relativeFrom="column">
              <wp:posOffset>5310505</wp:posOffset>
            </wp:positionH>
            <wp:positionV relativeFrom="paragraph">
              <wp:posOffset>-805180</wp:posOffset>
            </wp:positionV>
            <wp:extent cx="1281538" cy="102235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wv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538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8F3FC" w14:textId="31311784" w:rsidR="000226EE" w:rsidRPr="00EB4830" w:rsidRDefault="00DB2587" w:rsidP="00123B59">
      <w:pPr>
        <w:shd w:val="clear" w:color="auto" w:fill="FFFFFF"/>
        <w:rPr>
          <w:rFonts w:cstheme="minorHAnsi"/>
        </w:rPr>
      </w:pPr>
      <w:r w:rsidRPr="00EB4830">
        <w:rPr>
          <w:rFonts w:cstheme="minorHAnsi"/>
        </w:rPr>
        <w:t>Aan: Alle ouders/</w:t>
      </w:r>
      <w:r w:rsidR="005A7C8D" w:rsidRPr="00EB4830">
        <w:rPr>
          <w:rFonts w:cstheme="minorHAnsi"/>
        </w:rPr>
        <w:t xml:space="preserve">verzorgers van </w:t>
      </w:r>
      <w:r w:rsidRPr="00EB4830">
        <w:rPr>
          <w:rFonts w:cstheme="minorHAnsi"/>
        </w:rPr>
        <w:t xml:space="preserve">kinderen die </w:t>
      </w:r>
      <w:r w:rsidR="000226EE" w:rsidRPr="00EB4830">
        <w:rPr>
          <w:rFonts w:cstheme="minorHAnsi"/>
        </w:rPr>
        <w:t>specialistische leesbehandeling (SLB) ontvangen</w:t>
      </w:r>
      <w:r w:rsidR="005A7C8D" w:rsidRPr="00EB4830">
        <w:rPr>
          <w:rFonts w:cstheme="minorHAnsi"/>
        </w:rPr>
        <w:t xml:space="preserve"> </w:t>
      </w:r>
    </w:p>
    <w:p w14:paraId="4BB2F5E4" w14:textId="34DB0AA1" w:rsidR="00233573" w:rsidRPr="00EB4830" w:rsidRDefault="00233573" w:rsidP="00123B59">
      <w:pPr>
        <w:shd w:val="clear" w:color="auto" w:fill="FFFFFF"/>
        <w:rPr>
          <w:rFonts w:cstheme="minorHAnsi"/>
          <w:b/>
          <w:bCs/>
          <w:i/>
          <w:iCs/>
        </w:rPr>
      </w:pPr>
    </w:p>
    <w:p w14:paraId="364D8479" w14:textId="77777777" w:rsidR="00123B59" w:rsidRPr="00EB4830" w:rsidRDefault="00123B59" w:rsidP="00123B59">
      <w:pPr>
        <w:shd w:val="clear" w:color="auto" w:fill="FFFFFF"/>
        <w:rPr>
          <w:rFonts w:cstheme="minorHAnsi"/>
          <w:b/>
          <w:bCs/>
          <w:i/>
          <w:iCs/>
        </w:rPr>
      </w:pPr>
    </w:p>
    <w:p w14:paraId="2B8FFDCD" w14:textId="06C1079B" w:rsidR="00DB2587" w:rsidRPr="00EB4830" w:rsidRDefault="000226EE" w:rsidP="00123B59">
      <w:pPr>
        <w:shd w:val="clear" w:color="auto" w:fill="FFFFFF"/>
        <w:rPr>
          <w:rFonts w:cstheme="minorHAnsi"/>
          <w:b/>
          <w:bCs/>
        </w:rPr>
      </w:pPr>
      <w:r w:rsidRPr="00EB4830">
        <w:rPr>
          <w:rFonts w:cstheme="minorHAnsi"/>
          <w:b/>
          <w:bCs/>
          <w:i/>
          <w:iCs/>
        </w:rPr>
        <w:t xml:space="preserve">Betreft: </w:t>
      </w:r>
      <w:r w:rsidR="005A7C8D" w:rsidRPr="00EB4830">
        <w:rPr>
          <w:rFonts w:cstheme="minorHAnsi"/>
          <w:b/>
          <w:bCs/>
          <w:i/>
          <w:iCs/>
        </w:rPr>
        <w:t xml:space="preserve">Informatievoorziening coronavirus </w:t>
      </w:r>
    </w:p>
    <w:bookmarkEnd w:id="0"/>
    <w:p w14:paraId="31CF5627" w14:textId="77777777" w:rsidR="00324222" w:rsidRPr="00EB4830" w:rsidRDefault="00324222" w:rsidP="00123B59">
      <w:pPr>
        <w:shd w:val="clear" w:color="auto" w:fill="FFFFFF"/>
        <w:rPr>
          <w:rFonts w:cstheme="minorHAnsi"/>
          <w:b/>
          <w:bCs/>
        </w:rPr>
      </w:pPr>
    </w:p>
    <w:p w14:paraId="0831076E" w14:textId="1D067AD7" w:rsidR="00324222" w:rsidRPr="00EB4830" w:rsidRDefault="00324222" w:rsidP="00123B59">
      <w:pPr>
        <w:shd w:val="clear" w:color="auto" w:fill="FFFFFF"/>
        <w:rPr>
          <w:rFonts w:cstheme="minorHAnsi"/>
        </w:rPr>
      </w:pPr>
      <w:r w:rsidRPr="00EB4830">
        <w:rPr>
          <w:rFonts w:cstheme="minorHAnsi"/>
          <w:b/>
          <w:bCs/>
        </w:rPr>
        <w:tab/>
      </w:r>
      <w:r w:rsidRPr="00EB4830">
        <w:rPr>
          <w:rFonts w:cstheme="minorHAnsi"/>
          <w:b/>
          <w:bCs/>
        </w:rPr>
        <w:tab/>
      </w:r>
      <w:r w:rsidRPr="00EB4830">
        <w:rPr>
          <w:rFonts w:cstheme="minorHAnsi"/>
          <w:b/>
          <w:bCs/>
        </w:rPr>
        <w:tab/>
      </w:r>
      <w:r w:rsidRPr="00EB4830">
        <w:rPr>
          <w:rFonts w:cstheme="minorHAnsi"/>
          <w:b/>
          <w:bCs/>
        </w:rPr>
        <w:tab/>
      </w:r>
      <w:r w:rsidRPr="00EB4830">
        <w:rPr>
          <w:rFonts w:cstheme="minorHAnsi"/>
          <w:b/>
          <w:bCs/>
        </w:rPr>
        <w:tab/>
      </w:r>
      <w:r w:rsidRPr="00EB4830">
        <w:rPr>
          <w:rFonts w:cstheme="minorHAnsi"/>
          <w:b/>
          <w:bCs/>
        </w:rPr>
        <w:tab/>
      </w:r>
      <w:r w:rsidRPr="00EB4830">
        <w:rPr>
          <w:rFonts w:cstheme="minorHAnsi"/>
          <w:b/>
          <w:bCs/>
        </w:rPr>
        <w:tab/>
      </w:r>
      <w:r w:rsidRPr="00EB4830">
        <w:rPr>
          <w:rFonts w:cstheme="minorHAnsi"/>
          <w:b/>
          <w:bCs/>
        </w:rPr>
        <w:tab/>
      </w:r>
      <w:bookmarkStart w:id="1" w:name="_Hlk35329935"/>
      <w:r w:rsidRPr="00EB4830">
        <w:rPr>
          <w:rFonts w:cstheme="minorHAnsi"/>
        </w:rPr>
        <w:t xml:space="preserve">Schiedam, </w:t>
      </w:r>
      <w:r w:rsidR="00931A6B" w:rsidRPr="00EB4830">
        <w:rPr>
          <w:rFonts w:cstheme="minorHAnsi"/>
        </w:rPr>
        <w:t>2</w:t>
      </w:r>
      <w:r w:rsidR="006A245B" w:rsidRPr="00EB4830">
        <w:rPr>
          <w:rFonts w:cstheme="minorHAnsi"/>
        </w:rPr>
        <w:t>2</w:t>
      </w:r>
      <w:r w:rsidR="00931A6B" w:rsidRPr="00EB4830">
        <w:rPr>
          <w:rFonts w:cstheme="minorHAnsi"/>
        </w:rPr>
        <w:t xml:space="preserve"> april</w:t>
      </w:r>
      <w:r w:rsidRPr="00EB4830">
        <w:rPr>
          <w:rFonts w:cstheme="minorHAnsi"/>
        </w:rPr>
        <w:t xml:space="preserve"> 202</w:t>
      </w:r>
      <w:r w:rsidR="004C6A32" w:rsidRPr="00EB4830">
        <w:rPr>
          <w:rFonts w:cstheme="minorHAnsi"/>
        </w:rPr>
        <w:t>0</w:t>
      </w:r>
    </w:p>
    <w:bookmarkEnd w:id="1"/>
    <w:p w14:paraId="34CBD09E" w14:textId="77777777" w:rsidR="00233573" w:rsidRPr="00EB4830" w:rsidRDefault="00233573" w:rsidP="00123B59">
      <w:pPr>
        <w:shd w:val="clear" w:color="auto" w:fill="FFFFFF"/>
        <w:rPr>
          <w:rFonts w:cstheme="minorHAnsi"/>
          <w:b/>
          <w:bCs/>
        </w:rPr>
      </w:pPr>
    </w:p>
    <w:p w14:paraId="0BF94C3B" w14:textId="4B0E52A9" w:rsidR="00920152" w:rsidRPr="00EB4830" w:rsidRDefault="00920152" w:rsidP="00920152">
      <w:r w:rsidRPr="00EB4830">
        <w:t>Beste ouders,</w:t>
      </w:r>
    </w:p>
    <w:p w14:paraId="449E5BAD" w14:textId="77777777" w:rsidR="006A245B" w:rsidRPr="008C1A44" w:rsidRDefault="006A245B" w:rsidP="006A245B"/>
    <w:p w14:paraId="0A2FDB45" w14:textId="0B42EB1D" w:rsidR="006A245B" w:rsidRDefault="006A245B" w:rsidP="006A245B">
      <w:r w:rsidRPr="00A04752">
        <w:t xml:space="preserve">In de persconferentie van 21 april </w:t>
      </w:r>
      <w:proofErr w:type="spellStart"/>
      <w:r w:rsidRPr="00A04752">
        <w:t>j.l</w:t>
      </w:r>
      <w:proofErr w:type="spellEnd"/>
      <w:r w:rsidRPr="00A04752">
        <w:t>. hebben we te horen gekregen dat de</w:t>
      </w:r>
      <w:r>
        <w:t xml:space="preserve"> basis</w:t>
      </w:r>
      <w:r w:rsidRPr="00A04752">
        <w:t>scholen</w:t>
      </w:r>
      <w:r>
        <w:t xml:space="preserve"> voorzichtig </w:t>
      </w:r>
      <w:r w:rsidRPr="00A04752">
        <w:t>opengaan</w:t>
      </w:r>
      <w:r>
        <w:t xml:space="preserve"> na de meivakantie</w:t>
      </w:r>
      <w:r w:rsidRPr="00A04752">
        <w:t>.</w:t>
      </w:r>
      <w:r>
        <w:t xml:space="preserve"> De schoolbesturen hebben besloten dat externen nog niet toegelaten worden op de scholen. </w:t>
      </w:r>
      <w:r w:rsidRPr="008C1A44">
        <w:t xml:space="preserve">Dat betekent dat we op afstand leesbehandelingen blijven verzorgen.  </w:t>
      </w:r>
    </w:p>
    <w:p w14:paraId="68FB8B01" w14:textId="77777777" w:rsidR="006A245B" w:rsidRDefault="006A245B" w:rsidP="006A245B"/>
    <w:p w14:paraId="45F15DB1" w14:textId="1FBEC897" w:rsidR="006A245B" w:rsidRPr="00861733" w:rsidRDefault="006A245B" w:rsidP="006A245B">
      <w:r>
        <w:t xml:space="preserve">In overleg </w:t>
      </w:r>
      <w:r w:rsidR="00E23466">
        <w:t xml:space="preserve">met de </w:t>
      </w:r>
      <w:r>
        <w:t>leerkracht en u zal de leesbehandelaar op zoek gaan naar een geschikt behandeltijdstip</w:t>
      </w:r>
      <w:bookmarkStart w:id="2" w:name="_Hlk38458653"/>
      <w:r>
        <w:t>. Er zal ook met de leerkracht overlegd worden ho</w:t>
      </w:r>
      <w:r w:rsidRPr="00861733">
        <w:t>e zij kunnen aansluiten in hun aanbod bij de aangeboden hulp, bijvoorbeeld door aan te sluiten bij een onlinebehandeling.</w:t>
      </w:r>
    </w:p>
    <w:bookmarkEnd w:id="2"/>
    <w:p w14:paraId="067B3E3B" w14:textId="77777777" w:rsidR="006A245B" w:rsidRPr="00861733" w:rsidRDefault="006A245B" w:rsidP="00861733"/>
    <w:p w14:paraId="73E4B1EA" w14:textId="661E3D8F" w:rsidR="00386EAF" w:rsidRDefault="006A245B" w:rsidP="00920152">
      <w:r w:rsidRPr="008C1A44">
        <w:t xml:space="preserve">Het kan zijn </w:t>
      </w:r>
      <w:r>
        <w:t xml:space="preserve">uw kind </w:t>
      </w:r>
      <w:r w:rsidRPr="008C1A44">
        <w:t>langer in behandeling is dan van te voren is afgesproken. Dat komt doordat we niet online k</w:t>
      </w:r>
      <w:r w:rsidR="00386EAF">
        <w:t>unnen</w:t>
      </w:r>
      <w:r w:rsidRPr="008C1A44">
        <w:t xml:space="preserve"> toetsen. </w:t>
      </w:r>
      <w:r w:rsidR="00386EAF">
        <w:t xml:space="preserve">We merken dat </w:t>
      </w:r>
      <w:r w:rsidRPr="008C1A44">
        <w:t>het online behandelen toch wat minder effectief is dan live behandelen</w:t>
      </w:r>
      <w:r>
        <w:t xml:space="preserve">. </w:t>
      </w:r>
      <w:r w:rsidR="00386EAF">
        <w:t xml:space="preserve">de behandeltijd voor sommige leerlingen te verlengen. </w:t>
      </w:r>
      <w:r w:rsidRPr="008C1A44">
        <w:t xml:space="preserve">We onderzoeken nog hoe we het toetsen toch vorm kunnen geven en houden u hiervan op de hoogte. </w:t>
      </w:r>
    </w:p>
    <w:p w14:paraId="017858F0" w14:textId="77777777" w:rsidR="00386EAF" w:rsidRPr="00861733" w:rsidRDefault="00386EAF" w:rsidP="00920152"/>
    <w:p w14:paraId="22E8B1C8" w14:textId="77777777" w:rsidR="00920152" w:rsidRPr="00861733" w:rsidRDefault="00920152" w:rsidP="00920152">
      <w:pPr>
        <w:shd w:val="clear" w:color="auto" w:fill="FFFFFF"/>
        <w:rPr>
          <w:rFonts w:cstheme="minorHAnsi"/>
        </w:rPr>
      </w:pPr>
      <w:r w:rsidRPr="00861733">
        <w:rPr>
          <w:rFonts w:cstheme="minorHAnsi"/>
          <w:b/>
          <w:bCs/>
        </w:rPr>
        <w:t>Blijven oefenen</w:t>
      </w:r>
    </w:p>
    <w:p w14:paraId="53F90652" w14:textId="77777777" w:rsidR="00920152" w:rsidRPr="00861733" w:rsidRDefault="00920152" w:rsidP="00920152">
      <w:pPr>
        <w:rPr>
          <w:rFonts w:cstheme="minorHAnsi"/>
        </w:rPr>
      </w:pPr>
      <w:r w:rsidRPr="00861733">
        <w:rPr>
          <w:rFonts w:cstheme="minorHAnsi"/>
        </w:rPr>
        <w:t>Technisch lezen is een technische vaardigheid die elke dag onderhouden moet worden, net zoals je dagelijks moet trainen om topsporter te kunnen blijven.</w:t>
      </w:r>
    </w:p>
    <w:p w14:paraId="13744844" w14:textId="77777777" w:rsidR="00920152" w:rsidRPr="00861733" w:rsidRDefault="00920152" w:rsidP="00920152">
      <w:pPr>
        <w:rPr>
          <w:rFonts w:cstheme="minorHAnsi"/>
        </w:rPr>
      </w:pPr>
      <w:r w:rsidRPr="00861733">
        <w:rPr>
          <w:rFonts w:cstheme="minorHAnsi"/>
        </w:rPr>
        <w:t>Het advies is dan ook om, in het belang van de leesontwikkeling van uw kind, te blijven lezen.</w:t>
      </w:r>
    </w:p>
    <w:p w14:paraId="6F050F53" w14:textId="77777777" w:rsidR="00920152" w:rsidRPr="00861733" w:rsidRDefault="00920152" w:rsidP="00920152">
      <w:pPr>
        <w:rPr>
          <w:rFonts w:cstheme="minorHAnsi"/>
          <w:b/>
          <w:bCs/>
        </w:rPr>
      </w:pPr>
      <w:r w:rsidRPr="00861733">
        <w:rPr>
          <w:rFonts w:cstheme="minorHAnsi"/>
        </w:rPr>
        <w:br/>
      </w:r>
      <w:r w:rsidRPr="00861733">
        <w:rPr>
          <w:rFonts w:cstheme="minorHAnsi"/>
          <w:b/>
          <w:bCs/>
        </w:rPr>
        <w:t>Leesideeën:</w:t>
      </w:r>
    </w:p>
    <w:p w14:paraId="3029CCF4" w14:textId="77777777" w:rsidR="00920152" w:rsidRPr="00861733" w:rsidRDefault="00920152" w:rsidP="00920152">
      <w:pPr>
        <w:pStyle w:val="Lijstalinea"/>
        <w:numPr>
          <w:ilvl w:val="0"/>
          <w:numId w:val="4"/>
        </w:numPr>
        <w:ind w:left="0"/>
        <w:rPr>
          <w:rFonts w:cstheme="minorHAnsi"/>
        </w:rPr>
      </w:pPr>
      <w:r w:rsidRPr="00861733">
        <w:rPr>
          <w:rFonts w:cstheme="minorHAnsi"/>
        </w:rPr>
        <w:t>Lees per dag 2 keer 15 minuten, waarvan één bladzijde hardop (meer mag natuurlijk altijd);</w:t>
      </w:r>
    </w:p>
    <w:p w14:paraId="4EA87266" w14:textId="77777777" w:rsidR="00920152" w:rsidRPr="00861733" w:rsidRDefault="00920152" w:rsidP="00920152">
      <w:pPr>
        <w:pStyle w:val="Lijstalinea"/>
        <w:numPr>
          <w:ilvl w:val="0"/>
          <w:numId w:val="4"/>
        </w:numPr>
        <w:ind w:left="0"/>
        <w:rPr>
          <w:rFonts w:cstheme="minorHAnsi"/>
        </w:rPr>
      </w:pPr>
      <w:r w:rsidRPr="00861733">
        <w:rPr>
          <w:rFonts w:cstheme="minorHAnsi"/>
        </w:rPr>
        <w:t>Liefst lezen in een leesboek, op een niveau waar uw kind plezier in lezen blijft behouden;</w:t>
      </w:r>
    </w:p>
    <w:p w14:paraId="2F399104" w14:textId="77777777" w:rsidR="00920152" w:rsidRPr="00861733" w:rsidRDefault="00920152" w:rsidP="00920152">
      <w:pPr>
        <w:pStyle w:val="Lijstalinea"/>
        <w:numPr>
          <w:ilvl w:val="0"/>
          <w:numId w:val="4"/>
        </w:numPr>
        <w:ind w:left="0"/>
        <w:rPr>
          <w:rFonts w:cstheme="minorHAnsi"/>
        </w:rPr>
      </w:pPr>
      <w:r w:rsidRPr="00861733">
        <w:rPr>
          <w:rFonts w:cstheme="minorHAnsi"/>
        </w:rPr>
        <w:t>Veel kinderen houden vooral van doen. Lees ter variatie ook eens een kinderkookboek, een knutselboek of een beschrijving van een bouwpakket. Zo krijgt het lezen ook nog een functie;</w:t>
      </w:r>
    </w:p>
    <w:p w14:paraId="4E7D17C0" w14:textId="77777777" w:rsidR="00920152" w:rsidRPr="00861733" w:rsidRDefault="00920152" w:rsidP="00920152">
      <w:pPr>
        <w:pStyle w:val="Lijstalinea"/>
        <w:numPr>
          <w:ilvl w:val="0"/>
          <w:numId w:val="4"/>
        </w:numPr>
        <w:ind w:left="0"/>
        <w:rPr>
          <w:rFonts w:cstheme="minorHAnsi"/>
        </w:rPr>
      </w:pPr>
      <w:r w:rsidRPr="00861733">
        <w:rPr>
          <w:rFonts w:cstheme="minorHAnsi"/>
        </w:rPr>
        <w:t>Lees moppenboeken;</w:t>
      </w:r>
    </w:p>
    <w:p w14:paraId="3004FDAA" w14:textId="77777777" w:rsidR="00920152" w:rsidRPr="00861733" w:rsidRDefault="00920152" w:rsidP="00920152">
      <w:pPr>
        <w:pStyle w:val="Lijstalinea"/>
        <w:numPr>
          <w:ilvl w:val="0"/>
          <w:numId w:val="4"/>
        </w:numPr>
        <w:ind w:left="0"/>
        <w:rPr>
          <w:rFonts w:cstheme="minorHAnsi"/>
        </w:rPr>
      </w:pPr>
      <w:r w:rsidRPr="00861733">
        <w:rPr>
          <w:rFonts w:cstheme="minorHAnsi"/>
        </w:rPr>
        <w:t>Gesproken boeken in combinatie met het leesboek. Dit helpt om bijvoorbeeld een spannend boek wat gemakkelijker te lezen;</w:t>
      </w:r>
    </w:p>
    <w:p w14:paraId="4A841F3A" w14:textId="77777777" w:rsidR="00920152" w:rsidRPr="00861733" w:rsidRDefault="00920152" w:rsidP="00920152">
      <w:pPr>
        <w:rPr>
          <w:rFonts w:cstheme="minorHAnsi"/>
        </w:rPr>
      </w:pPr>
    </w:p>
    <w:p w14:paraId="49AEBDF3" w14:textId="77777777" w:rsidR="00920152" w:rsidRPr="00861733" w:rsidRDefault="00920152" w:rsidP="00920152">
      <w:pPr>
        <w:rPr>
          <w:rFonts w:cstheme="minorHAnsi"/>
          <w:b/>
          <w:bCs/>
        </w:rPr>
      </w:pPr>
      <w:r w:rsidRPr="00861733">
        <w:rPr>
          <w:rFonts w:cstheme="minorHAnsi"/>
          <w:b/>
          <w:bCs/>
        </w:rPr>
        <w:t>Tips ter begeleiding:</w:t>
      </w:r>
    </w:p>
    <w:p w14:paraId="4FB9F0DD" w14:textId="77777777" w:rsidR="00920152" w:rsidRPr="00861733" w:rsidRDefault="00920152" w:rsidP="00920152">
      <w:pPr>
        <w:rPr>
          <w:rFonts w:cstheme="minorHAnsi"/>
          <w:b/>
          <w:bCs/>
        </w:rPr>
      </w:pPr>
      <w:r w:rsidRPr="00861733">
        <w:rPr>
          <w:rFonts w:cstheme="minorHAnsi"/>
          <w:bCs/>
          <w:i/>
          <w:iCs/>
        </w:rPr>
        <w:t>Wacht Hint Prijs:</w:t>
      </w:r>
    </w:p>
    <w:p w14:paraId="2B5A231B" w14:textId="77777777" w:rsidR="00920152" w:rsidRPr="00861733" w:rsidRDefault="00920152" w:rsidP="00920152">
      <w:pPr>
        <w:rPr>
          <w:rFonts w:cstheme="minorHAnsi"/>
        </w:rPr>
      </w:pPr>
      <w:r w:rsidRPr="00861733">
        <w:rPr>
          <w:rFonts w:cstheme="minorHAnsi"/>
          <w:u w:val="single"/>
        </w:rPr>
        <w:t>Wacht</w:t>
      </w:r>
      <w:r w:rsidRPr="00861733">
        <w:rPr>
          <w:rFonts w:cstheme="minorHAnsi"/>
        </w:rPr>
        <w:t>: Geef uw kind de gelegenheid de gemaakte fout te ontdekken en zelf te verbeteren;</w:t>
      </w:r>
    </w:p>
    <w:p w14:paraId="3C018DF6" w14:textId="77777777" w:rsidR="00920152" w:rsidRPr="00861733" w:rsidRDefault="00920152" w:rsidP="00920152">
      <w:pPr>
        <w:rPr>
          <w:rFonts w:cstheme="minorHAnsi"/>
        </w:rPr>
      </w:pPr>
      <w:r w:rsidRPr="00861733">
        <w:rPr>
          <w:rFonts w:cstheme="minorHAnsi"/>
          <w:u w:val="single"/>
        </w:rPr>
        <w:t>Hint</w:t>
      </w:r>
      <w:r w:rsidRPr="00861733">
        <w:rPr>
          <w:rFonts w:cstheme="minorHAnsi"/>
        </w:rPr>
        <w:t>: “Lees de zin nog eens” -</w:t>
      </w:r>
      <w:r w:rsidRPr="00861733">
        <w:rPr>
          <w:rFonts w:cstheme="minorHAnsi"/>
        </w:rPr>
        <w:tab/>
        <w:t>&gt; zelf verbeterd -&gt; Prijs</w:t>
      </w:r>
    </w:p>
    <w:p w14:paraId="22AFF754" w14:textId="77777777" w:rsidR="00920152" w:rsidRPr="00861733" w:rsidRDefault="00920152" w:rsidP="00920152">
      <w:pPr>
        <w:ind w:left="2832"/>
        <w:rPr>
          <w:rFonts w:cstheme="minorHAnsi"/>
        </w:rPr>
      </w:pPr>
      <w:r w:rsidRPr="00861733">
        <w:rPr>
          <w:rFonts w:cstheme="minorHAnsi"/>
        </w:rPr>
        <w:lastRenderedPageBreak/>
        <w:t>-&gt; niet verbeterd -&gt; geef een Hint (welk woord, welke letter,    betekenishint);</w:t>
      </w:r>
    </w:p>
    <w:p w14:paraId="53B006A4" w14:textId="77777777" w:rsidR="00920152" w:rsidRPr="00861733" w:rsidRDefault="00920152" w:rsidP="00920152">
      <w:pPr>
        <w:rPr>
          <w:rFonts w:cstheme="minorHAnsi"/>
        </w:rPr>
      </w:pPr>
      <w:r w:rsidRPr="00861733">
        <w:rPr>
          <w:rFonts w:cstheme="minorHAnsi"/>
          <w:u w:val="single"/>
        </w:rPr>
        <w:t>Prijs</w:t>
      </w:r>
      <w:r w:rsidRPr="00861733">
        <w:rPr>
          <w:rFonts w:cstheme="minorHAnsi"/>
        </w:rPr>
        <w:t xml:space="preserve">: Korte positieve feedback tijdens het lezen -&gt; “ja, keurig, mooi, zelf verbeterd”, </w:t>
      </w:r>
      <w:proofErr w:type="spellStart"/>
      <w:r w:rsidRPr="00861733">
        <w:rPr>
          <w:rFonts w:cstheme="minorHAnsi"/>
        </w:rPr>
        <w:t>enz</w:t>
      </w:r>
      <w:proofErr w:type="spellEnd"/>
    </w:p>
    <w:p w14:paraId="22FB931A" w14:textId="77777777" w:rsidR="00920152" w:rsidRPr="00861733" w:rsidRDefault="00920152" w:rsidP="00920152">
      <w:pPr>
        <w:rPr>
          <w:rFonts w:cstheme="minorHAnsi"/>
        </w:rPr>
      </w:pPr>
    </w:p>
    <w:p w14:paraId="284717E6" w14:textId="77777777" w:rsidR="00920152" w:rsidRPr="00861733" w:rsidRDefault="00920152" w:rsidP="00920152">
      <w:pPr>
        <w:rPr>
          <w:rFonts w:cstheme="minorHAnsi"/>
          <w:b/>
          <w:bCs/>
        </w:rPr>
      </w:pPr>
      <w:r w:rsidRPr="00861733">
        <w:rPr>
          <w:rFonts w:cstheme="minorHAnsi"/>
          <w:b/>
          <w:bCs/>
        </w:rPr>
        <w:t>Websites</w:t>
      </w:r>
    </w:p>
    <w:p w14:paraId="4A6CA906" w14:textId="77777777" w:rsidR="00920152" w:rsidRPr="00861733" w:rsidRDefault="001C440D" w:rsidP="00920152">
      <w:pPr>
        <w:pStyle w:val="Lijstalinea"/>
        <w:numPr>
          <w:ilvl w:val="0"/>
          <w:numId w:val="5"/>
        </w:numPr>
        <w:ind w:left="0"/>
        <w:rPr>
          <w:rFonts w:cstheme="minorHAnsi"/>
        </w:rPr>
      </w:pPr>
      <w:hyperlink r:id="rId8" w:history="1">
        <w:r w:rsidR="00920152" w:rsidRPr="00861733">
          <w:rPr>
            <w:rStyle w:val="Hyperlink"/>
            <w:rFonts w:cstheme="minorHAnsi"/>
            <w:color w:val="auto"/>
          </w:rPr>
          <w:t>www.Marant.nl/artikelen/leestips-vakantie</w:t>
        </w:r>
      </w:hyperlink>
    </w:p>
    <w:p w14:paraId="459D162F" w14:textId="77777777" w:rsidR="00920152" w:rsidRPr="00861733" w:rsidRDefault="001C440D" w:rsidP="00920152">
      <w:pPr>
        <w:pStyle w:val="Lijstalinea"/>
        <w:numPr>
          <w:ilvl w:val="0"/>
          <w:numId w:val="5"/>
        </w:numPr>
        <w:ind w:left="0"/>
        <w:rPr>
          <w:rFonts w:cstheme="minorHAnsi"/>
        </w:rPr>
      </w:pPr>
      <w:hyperlink r:id="rId9" w:history="1">
        <w:r w:rsidR="00920152" w:rsidRPr="00861733">
          <w:rPr>
            <w:rStyle w:val="Hyperlink"/>
            <w:rFonts w:cstheme="minorHAnsi"/>
            <w:color w:val="auto"/>
          </w:rPr>
          <w:t>www.avi-lezen.nl</w:t>
        </w:r>
      </w:hyperlink>
    </w:p>
    <w:p w14:paraId="3668DC18" w14:textId="77777777" w:rsidR="00920152" w:rsidRPr="00861733" w:rsidRDefault="001C440D" w:rsidP="00920152">
      <w:pPr>
        <w:pStyle w:val="Lijstalinea"/>
        <w:numPr>
          <w:ilvl w:val="0"/>
          <w:numId w:val="5"/>
        </w:numPr>
        <w:ind w:left="0"/>
        <w:rPr>
          <w:rFonts w:cstheme="minorHAnsi"/>
        </w:rPr>
      </w:pPr>
      <w:hyperlink r:id="rId10" w:history="1">
        <w:r w:rsidR="00920152" w:rsidRPr="00861733">
          <w:rPr>
            <w:rStyle w:val="Hyperlink"/>
            <w:rFonts w:cstheme="minorHAnsi"/>
            <w:color w:val="auto"/>
          </w:rPr>
          <w:t>www.leerkans.com/flitslezen</w:t>
        </w:r>
      </w:hyperlink>
    </w:p>
    <w:p w14:paraId="6FD06872" w14:textId="77777777" w:rsidR="00920152" w:rsidRPr="00861733" w:rsidRDefault="001C440D" w:rsidP="00920152">
      <w:pPr>
        <w:pStyle w:val="Lijstalinea"/>
        <w:numPr>
          <w:ilvl w:val="0"/>
          <w:numId w:val="5"/>
        </w:numPr>
        <w:ind w:left="0"/>
        <w:rPr>
          <w:rStyle w:val="Hyperlink"/>
          <w:rFonts w:cstheme="minorHAnsi"/>
          <w:color w:val="auto"/>
          <w:u w:val="none"/>
        </w:rPr>
      </w:pPr>
      <w:hyperlink r:id="rId11" w:history="1">
        <w:r w:rsidR="00920152" w:rsidRPr="00861733">
          <w:rPr>
            <w:rStyle w:val="Hyperlink"/>
            <w:rFonts w:cstheme="minorHAnsi"/>
            <w:color w:val="auto"/>
          </w:rPr>
          <w:t>www.danielbilliau.classy.be</w:t>
        </w:r>
      </w:hyperlink>
    </w:p>
    <w:p w14:paraId="2943D48D" w14:textId="77777777" w:rsidR="00920152" w:rsidRPr="00861733" w:rsidRDefault="001C440D" w:rsidP="00920152">
      <w:pPr>
        <w:pStyle w:val="Lijstalinea"/>
        <w:numPr>
          <w:ilvl w:val="0"/>
          <w:numId w:val="5"/>
        </w:numPr>
        <w:ind w:left="0"/>
        <w:rPr>
          <w:rStyle w:val="Hyperlink"/>
          <w:rFonts w:cstheme="minorHAnsi"/>
          <w:color w:val="auto"/>
          <w:u w:val="none"/>
        </w:rPr>
      </w:pPr>
      <w:hyperlink r:id="rId12" w:history="1">
        <w:r w:rsidR="00920152" w:rsidRPr="00861733">
          <w:rPr>
            <w:rStyle w:val="Hyperlink"/>
            <w:rFonts w:cstheme="minorHAnsi"/>
            <w:color w:val="auto"/>
          </w:rPr>
          <w:t>https://www.regenboog-gorinchem.nl/woordentrainer/</w:t>
        </w:r>
      </w:hyperlink>
    </w:p>
    <w:p w14:paraId="2A3DF7DF" w14:textId="77777777" w:rsidR="00920152" w:rsidRPr="00861733" w:rsidRDefault="001C440D" w:rsidP="00920152">
      <w:pPr>
        <w:pStyle w:val="Lijstalinea"/>
        <w:numPr>
          <w:ilvl w:val="0"/>
          <w:numId w:val="5"/>
        </w:numPr>
        <w:ind w:left="0"/>
        <w:rPr>
          <w:rFonts w:cstheme="minorHAnsi"/>
        </w:rPr>
      </w:pPr>
      <w:hyperlink r:id="rId13" w:tgtFrame="_blank" w:history="1">
        <w:r w:rsidR="00920152" w:rsidRPr="00861733">
          <w:rPr>
            <w:rFonts w:cstheme="minorHAnsi"/>
            <w:u w:val="single"/>
            <w:bdr w:val="none" w:sz="0" w:space="0" w:color="auto" w:frame="1"/>
            <w:shd w:val="clear" w:color="auto" w:fill="FFFFFF"/>
          </w:rPr>
          <w:t>https://juffrouwfemke.com/2020/03/13/educatieve-websites-voor-groep-5-t-m-8/</w:t>
        </w:r>
      </w:hyperlink>
    </w:p>
    <w:p w14:paraId="265AE6E7" w14:textId="77777777" w:rsidR="00920152" w:rsidRPr="00861733" w:rsidRDefault="001C440D" w:rsidP="00920152">
      <w:pPr>
        <w:pStyle w:val="Lijstalinea"/>
        <w:numPr>
          <w:ilvl w:val="0"/>
          <w:numId w:val="5"/>
        </w:numPr>
        <w:ind w:left="0"/>
        <w:rPr>
          <w:rFonts w:cstheme="minorHAnsi"/>
        </w:rPr>
      </w:pPr>
      <w:hyperlink r:id="rId14" w:history="1">
        <w:r w:rsidR="00920152" w:rsidRPr="00861733">
          <w:rPr>
            <w:rStyle w:val="Hyperlink"/>
            <w:rFonts w:cstheme="minorHAnsi"/>
            <w:color w:val="auto"/>
          </w:rPr>
          <w:t>https://www.yoleo.nl/#</w:t>
        </w:r>
      </w:hyperlink>
    </w:p>
    <w:p w14:paraId="0858EAF0" w14:textId="77777777" w:rsidR="00920152" w:rsidRPr="00861733" w:rsidRDefault="001C440D" w:rsidP="00920152">
      <w:pPr>
        <w:pStyle w:val="Lijstalinea"/>
        <w:numPr>
          <w:ilvl w:val="0"/>
          <w:numId w:val="5"/>
        </w:numPr>
        <w:ind w:left="0"/>
        <w:rPr>
          <w:rFonts w:cstheme="minorHAnsi"/>
        </w:rPr>
      </w:pPr>
      <w:hyperlink r:id="rId15" w:history="1">
        <w:r w:rsidR="00920152" w:rsidRPr="00861733">
          <w:rPr>
            <w:rStyle w:val="Hyperlink"/>
            <w:rFonts w:cstheme="minorHAnsi"/>
            <w:color w:val="auto"/>
          </w:rPr>
          <w:t>https://www.passendlezen.nl/iguana/www.main.cls?surl=letterlezen</w:t>
        </w:r>
      </w:hyperlink>
    </w:p>
    <w:p w14:paraId="5639A372" w14:textId="77777777" w:rsidR="00920152" w:rsidRPr="00861733" w:rsidRDefault="001C440D" w:rsidP="00920152">
      <w:pPr>
        <w:pStyle w:val="Lijstalinea"/>
        <w:numPr>
          <w:ilvl w:val="0"/>
          <w:numId w:val="5"/>
        </w:numPr>
        <w:ind w:left="0"/>
        <w:rPr>
          <w:rFonts w:cstheme="minorHAnsi"/>
        </w:rPr>
      </w:pPr>
      <w:hyperlink r:id="rId16" w:history="1">
        <w:r w:rsidR="00920152" w:rsidRPr="00861733">
          <w:rPr>
            <w:rFonts w:cstheme="minorHAnsi"/>
            <w:u w:val="single"/>
          </w:rPr>
          <w:t>https://www.onlinebibliotheek.nl/luisterbieb.html</w:t>
        </w:r>
      </w:hyperlink>
    </w:p>
    <w:p w14:paraId="7C403755" w14:textId="77777777" w:rsidR="00920152" w:rsidRPr="00861733" w:rsidRDefault="00920152" w:rsidP="00920152">
      <w:pPr>
        <w:shd w:val="clear" w:color="auto" w:fill="FFFFFF"/>
        <w:rPr>
          <w:rFonts w:cstheme="minorHAnsi"/>
        </w:rPr>
      </w:pPr>
    </w:p>
    <w:p w14:paraId="1CF90A3B" w14:textId="77777777" w:rsidR="00324222" w:rsidRPr="00861733" w:rsidRDefault="00324222" w:rsidP="00123B59">
      <w:pPr>
        <w:shd w:val="clear" w:color="auto" w:fill="FFFFFF"/>
        <w:rPr>
          <w:rFonts w:cstheme="minorHAnsi"/>
        </w:rPr>
      </w:pPr>
    </w:p>
    <w:p w14:paraId="7F617620" w14:textId="77777777" w:rsidR="005A7C8D" w:rsidRPr="00861733" w:rsidRDefault="005A7C8D" w:rsidP="00123B59">
      <w:pPr>
        <w:shd w:val="clear" w:color="auto" w:fill="FFFFFF"/>
        <w:rPr>
          <w:rFonts w:cstheme="minorHAnsi"/>
        </w:rPr>
      </w:pPr>
      <w:r w:rsidRPr="00861733">
        <w:rPr>
          <w:rFonts w:cstheme="minorHAnsi"/>
        </w:rPr>
        <w:t xml:space="preserve">Met vriendelijke groet, </w:t>
      </w:r>
    </w:p>
    <w:p w14:paraId="58FD9DEA" w14:textId="77777777" w:rsidR="00CB4EBF" w:rsidRPr="00861733" w:rsidRDefault="00CB4EBF" w:rsidP="00123B59">
      <w:pPr>
        <w:shd w:val="clear" w:color="auto" w:fill="FFFFFF"/>
        <w:rPr>
          <w:rFonts w:cstheme="minorHAnsi"/>
        </w:rPr>
      </w:pPr>
      <w:r w:rsidRPr="00861733">
        <w:rPr>
          <w:rFonts w:cstheme="minorHAnsi"/>
        </w:rPr>
        <w:t xml:space="preserve">Mede namens alle </w:t>
      </w:r>
      <w:proofErr w:type="spellStart"/>
      <w:r w:rsidRPr="00861733">
        <w:rPr>
          <w:rFonts w:cstheme="minorHAnsi"/>
        </w:rPr>
        <w:t>SLB’ers</w:t>
      </w:r>
      <w:proofErr w:type="spellEnd"/>
    </w:p>
    <w:p w14:paraId="149FF041" w14:textId="77777777" w:rsidR="00CB4EBF" w:rsidRPr="00861733" w:rsidRDefault="00CB4EBF" w:rsidP="00123B59">
      <w:pPr>
        <w:shd w:val="clear" w:color="auto" w:fill="FFFFFF"/>
        <w:rPr>
          <w:rFonts w:cstheme="minorHAnsi"/>
        </w:rPr>
      </w:pPr>
    </w:p>
    <w:p w14:paraId="56D0A3B6" w14:textId="77777777" w:rsidR="00CB4EBF" w:rsidRPr="00861733" w:rsidRDefault="00233573" w:rsidP="00123B59">
      <w:pPr>
        <w:shd w:val="clear" w:color="auto" w:fill="FFFFFF"/>
        <w:rPr>
          <w:rFonts w:cstheme="minorHAnsi"/>
        </w:rPr>
      </w:pPr>
      <w:r w:rsidRPr="00861733">
        <w:rPr>
          <w:rFonts w:cstheme="minorHAnsi"/>
        </w:rPr>
        <w:t>Sandra</w:t>
      </w:r>
      <w:r w:rsidR="00CB4EBF" w:rsidRPr="00861733">
        <w:rPr>
          <w:rFonts w:cstheme="minorHAnsi"/>
        </w:rPr>
        <w:t xml:space="preserve"> van Leeuwen</w:t>
      </w:r>
    </w:p>
    <w:p w14:paraId="1D255C81" w14:textId="23DABDB7" w:rsidR="007A595F" w:rsidRPr="00861733" w:rsidRDefault="00CB4EBF" w:rsidP="00123B59">
      <w:pPr>
        <w:shd w:val="clear" w:color="auto" w:fill="FFFFFF"/>
        <w:rPr>
          <w:rFonts w:cstheme="minorHAnsi"/>
        </w:rPr>
      </w:pPr>
      <w:r w:rsidRPr="00861733">
        <w:rPr>
          <w:rFonts w:cstheme="minorHAnsi"/>
        </w:rPr>
        <w:t>Trainer en coördinator afdeling SLB</w:t>
      </w:r>
    </w:p>
    <w:p w14:paraId="76BE8A00" w14:textId="77777777" w:rsidR="00123B59" w:rsidRPr="00861733" w:rsidRDefault="00123B59" w:rsidP="00123B59">
      <w:pPr>
        <w:shd w:val="clear" w:color="auto" w:fill="FFFFFF"/>
        <w:rPr>
          <w:rFonts w:cstheme="minorHAnsi"/>
        </w:rPr>
      </w:pPr>
    </w:p>
    <w:sectPr w:rsidR="00123B59" w:rsidRPr="00861733" w:rsidSect="005F347F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6604" w14:textId="77777777" w:rsidR="001C440D" w:rsidRDefault="001C440D" w:rsidP="00DB2587">
      <w:r>
        <w:separator/>
      </w:r>
    </w:p>
  </w:endnote>
  <w:endnote w:type="continuationSeparator" w:id="0">
    <w:p w14:paraId="10C3D412" w14:textId="77777777" w:rsidR="001C440D" w:rsidRDefault="001C440D" w:rsidP="00DB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F0EA" w14:textId="77777777" w:rsidR="001C440D" w:rsidRDefault="001C440D" w:rsidP="00DB2587">
      <w:r>
        <w:separator/>
      </w:r>
    </w:p>
  </w:footnote>
  <w:footnote w:type="continuationSeparator" w:id="0">
    <w:p w14:paraId="2AC3A882" w14:textId="77777777" w:rsidR="001C440D" w:rsidRDefault="001C440D" w:rsidP="00DB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2C44"/>
    <w:multiLevelType w:val="multilevel"/>
    <w:tmpl w:val="F59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446"/>
    <w:multiLevelType w:val="hybridMultilevel"/>
    <w:tmpl w:val="FD381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0E35"/>
    <w:multiLevelType w:val="multilevel"/>
    <w:tmpl w:val="57CE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762F0"/>
    <w:multiLevelType w:val="multilevel"/>
    <w:tmpl w:val="C73C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90708"/>
    <w:multiLevelType w:val="hybridMultilevel"/>
    <w:tmpl w:val="3E244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937"/>
    <w:multiLevelType w:val="hybridMultilevel"/>
    <w:tmpl w:val="1D70AC64"/>
    <w:lvl w:ilvl="0" w:tplc="46E8C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8D"/>
    <w:rsid w:val="000226EE"/>
    <w:rsid w:val="00065498"/>
    <w:rsid w:val="00123B59"/>
    <w:rsid w:val="00124C42"/>
    <w:rsid w:val="001567C5"/>
    <w:rsid w:val="001C0F77"/>
    <w:rsid w:val="001C440D"/>
    <w:rsid w:val="00233573"/>
    <w:rsid w:val="002648F1"/>
    <w:rsid w:val="002C4FB7"/>
    <w:rsid w:val="00324222"/>
    <w:rsid w:val="00386EAF"/>
    <w:rsid w:val="003F0309"/>
    <w:rsid w:val="004025F4"/>
    <w:rsid w:val="00430728"/>
    <w:rsid w:val="004C6A32"/>
    <w:rsid w:val="005A7C8D"/>
    <w:rsid w:val="005F347F"/>
    <w:rsid w:val="00660A16"/>
    <w:rsid w:val="006A245B"/>
    <w:rsid w:val="00720B18"/>
    <w:rsid w:val="008303AF"/>
    <w:rsid w:val="00861733"/>
    <w:rsid w:val="00892C09"/>
    <w:rsid w:val="00920152"/>
    <w:rsid w:val="00931A6B"/>
    <w:rsid w:val="009932E5"/>
    <w:rsid w:val="0099682E"/>
    <w:rsid w:val="00A47E25"/>
    <w:rsid w:val="00B070A0"/>
    <w:rsid w:val="00B65898"/>
    <w:rsid w:val="00BD7ECB"/>
    <w:rsid w:val="00C8614D"/>
    <w:rsid w:val="00C95230"/>
    <w:rsid w:val="00CB4EBF"/>
    <w:rsid w:val="00CD074D"/>
    <w:rsid w:val="00DB2587"/>
    <w:rsid w:val="00E23466"/>
    <w:rsid w:val="00EB4830"/>
    <w:rsid w:val="00EC2E6A"/>
    <w:rsid w:val="00FC79F3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B8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A7C8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B25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2587"/>
  </w:style>
  <w:style w:type="paragraph" w:styleId="Voettekst">
    <w:name w:val="footer"/>
    <w:basedOn w:val="Standaard"/>
    <w:link w:val="VoettekstChar"/>
    <w:uiPriority w:val="99"/>
    <w:unhideWhenUsed/>
    <w:rsid w:val="00DB25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2587"/>
  </w:style>
  <w:style w:type="character" w:styleId="Zwaar">
    <w:name w:val="Strong"/>
    <w:basedOn w:val="Standaardalinea-lettertype"/>
    <w:uiPriority w:val="22"/>
    <w:qFormat/>
    <w:rsid w:val="00892C09"/>
    <w:rPr>
      <w:b/>
      <w:bCs/>
    </w:rPr>
  </w:style>
  <w:style w:type="character" w:customStyle="1" w:styleId="apple-converted-space">
    <w:name w:val="apple-converted-space"/>
    <w:basedOn w:val="Standaardalinea-lettertype"/>
    <w:rsid w:val="00892C09"/>
  </w:style>
  <w:style w:type="character" w:styleId="Hyperlink">
    <w:name w:val="Hyperlink"/>
    <w:basedOn w:val="Standaardalinea-lettertype"/>
    <w:uiPriority w:val="99"/>
    <w:unhideWhenUsed/>
    <w:rsid w:val="00892C0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D7EC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303A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EC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nt.nl/artikelen/leestips-vakantie" TargetMode="External"/><Relationship Id="rId13" Type="http://schemas.openxmlformats.org/officeDocument/2006/relationships/hyperlink" Target="https://juffrouwfemke.com/2020/03/13/educatieve-websites-voor-groep-5-t-m-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egenboog-gorinchem.nl/woordentraine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nlinebibliotheek.nl/luisterbieb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ielbilliau.classy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assendlezen.nl/iguana/www.main.cls?surl=letterlezen" TargetMode="External"/><Relationship Id="rId10" Type="http://schemas.openxmlformats.org/officeDocument/2006/relationships/hyperlink" Target="http://www.leerkans.com/flitslez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-lezen.nl" TargetMode="External"/><Relationship Id="rId14" Type="http://schemas.openxmlformats.org/officeDocument/2006/relationships/hyperlink" Target="https://www.yoleo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Moeskops</dc:creator>
  <cp:keywords/>
  <dc:description/>
  <cp:lastModifiedBy>Sandra van Leeuwen</cp:lastModifiedBy>
  <cp:revision>6</cp:revision>
  <dcterms:created xsi:type="dcterms:W3CDTF">2020-04-22T12:23:00Z</dcterms:created>
  <dcterms:modified xsi:type="dcterms:W3CDTF">2020-04-22T12:47:00Z</dcterms:modified>
</cp:coreProperties>
</file>